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11B3" w14:textId="6B5784D2" w:rsidR="00D777A6" w:rsidRPr="00D777A6" w:rsidRDefault="00D777A6" w:rsidP="00506989">
      <w:pPr>
        <w:spacing w:after="0"/>
        <w:jc w:val="center"/>
        <w:rPr>
          <w:rFonts w:ascii="Arial" w:hAnsi="Arial" w:cs="Arial"/>
          <w:i/>
          <w:iCs/>
          <w:sz w:val="24"/>
          <w:szCs w:val="24"/>
          <w:lang w:val="de-DE"/>
        </w:rPr>
      </w:pPr>
      <w:r w:rsidRPr="00D777A6">
        <w:rPr>
          <w:rFonts w:ascii="Arial" w:hAnsi="Arial" w:cs="Arial"/>
          <w:i/>
          <w:iCs/>
          <w:sz w:val="24"/>
          <w:szCs w:val="24"/>
          <w:lang w:val="de-DE"/>
        </w:rPr>
        <w:t xml:space="preserve">Akademie Mitteleuropa e.V. und Kulturwerk Schlesien </w:t>
      </w:r>
    </w:p>
    <w:p w14:paraId="0FB6DDF6" w14:textId="53590A44" w:rsidR="003B48C7" w:rsidRPr="00506989" w:rsidRDefault="00F976C1" w:rsidP="00506989">
      <w:pPr>
        <w:spacing w:after="0"/>
        <w:jc w:val="center"/>
        <w:rPr>
          <w:rFonts w:ascii="Arial" w:hAnsi="Arial" w:cs="Arial"/>
          <w:b/>
          <w:bCs/>
          <w:color w:val="EE0000"/>
          <w:sz w:val="24"/>
          <w:szCs w:val="24"/>
          <w:lang w:val="de-DE"/>
        </w:rPr>
      </w:pPr>
      <w:r w:rsidRPr="00506989">
        <w:rPr>
          <w:rFonts w:ascii="Arial" w:hAnsi="Arial" w:cs="Arial"/>
          <w:b/>
          <w:bCs/>
          <w:color w:val="EE0000"/>
          <w:sz w:val="24"/>
          <w:szCs w:val="24"/>
          <w:lang w:val="de-DE"/>
        </w:rPr>
        <w:t>„Stadt</w:t>
      </w:r>
      <w:r w:rsidR="00D777A6">
        <w:rPr>
          <w:rFonts w:ascii="Arial" w:hAnsi="Arial" w:cs="Arial"/>
          <w:b/>
          <w:bCs/>
          <w:color w:val="EE0000"/>
          <w:sz w:val="24"/>
          <w:szCs w:val="24"/>
          <w:lang w:val="de-DE"/>
        </w:rPr>
        <w:t>port</w:t>
      </w:r>
      <w:r w:rsidR="004F35C5">
        <w:rPr>
          <w:rFonts w:ascii="Arial" w:hAnsi="Arial" w:cs="Arial"/>
          <w:b/>
          <w:bCs/>
          <w:color w:val="EE0000"/>
          <w:sz w:val="24"/>
          <w:szCs w:val="24"/>
          <w:lang w:val="de-DE"/>
        </w:rPr>
        <w:t>r</w:t>
      </w:r>
      <w:r w:rsidR="00D777A6">
        <w:rPr>
          <w:rFonts w:ascii="Arial" w:hAnsi="Arial" w:cs="Arial"/>
          <w:b/>
          <w:bCs/>
          <w:color w:val="EE0000"/>
          <w:sz w:val="24"/>
          <w:szCs w:val="24"/>
          <w:lang w:val="de-DE"/>
        </w:rPr>
        <w:t>ät Kattowitz/Katowice</w:t>
      </w:r>
      <w:r w:rsidRPr="00506989">
        <w:rPr>
          <w:rFonts w:ascii="Arial" w:hAnsi="Arial" w:cs="Arial"/>
          <w:b/>
          <w:bCs/>
          <w:color w:val="EE0000"/>
          <w:sz w:val="24"/>
          <w:szCs w:val="24"/>
          <w:lang w:val="de-DE"/>
        </w:rPr>
        <w:t>“</w:t>
      </w:r>
    </w:p>
    <w:p w14:paraId="73E5F7B2" w14:textId="33728CB1" w:rsidR="003B48C7" w:rsidRDefault="003B48C7" w:rsidP="00506989">
      <w:pPr>
        <w:spacing w:after="0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Wochenendtagung vom </w:t>
      </w:r>
      <w:r w:rsidR="00D777A6">
        <w:rPr>
          <w:rFonts w:ascii="Arial" w:hAnsi="Arial" w:cs="Arial"/>
          <w:sz w:val="24"/>
          <w:szCs w:val="24"/>
          <w:lang w:val="de-DE"/>
        </w:rPr>
        <w:t xml:space="preserve">30. Januar </w:t>
      </w:r>
      <w:r>
        <w:rPr>
          <w:rFonts w:ascii="Arial" w:hAnsi="Arial" w:cs="Arial"/>
          <w:sz w:val="24"/>
          <w:szCs w:val="24"/>
          <w:lang w:val="de-DE"/>
        </w:rPr>
        <w:t xml:space="preserve">bis </w:t>
      </w:r>
      <w:r w:rsidR="00D777A6">
        <w:rPr>
          <w:rFonts w:ascii="Arial" w:hAnsi="Arial" w:cs="Arial"/>
          <w:sz w:val="24"/>
          <w:szCs w:val="24"/>
          <w:lang w:val="de-DE"/>
        </w:rPr>
        <w:t>1. Februar 2026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3752CE12" w14:textId="2520BC56" w:rsidR="003B48C7" w:rsidRDefault="003B48C7" w:rsidP="00506989">
      <w:pPr>
        <w:spacing w:after="0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in der Bildungs- und Begegnungsstätte „Der Heiligenhof“ in Bad Kissingen </w:t>
      </w:r>
    </w:p>
    <w:p w14:paraId="5958CD19" w14:textId="4BEFE1B6" w:rsidR="003B48C7" w:rsidRPr="003B48C7" w:rsidRDefault="003B48C7" w:rsidP="003B48C7">
      <w:pPr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 w:rsidRPr="003B48C7">
        <w:rPr>
          <w:rFonts w:ascii="Arial" w:hAnsi="Arial" w:cs="Arial"/>
          <w:b/>
          <w:bCs/>
          <w:sz w:val="24"/>
          <w:szCs w:val="24"/>
          <w:lang w:val="de-DE"/>
        </w:rPr>
        <w:t>Programm</w:t>
      </w:r>
    </w:p>
    <w:p w14:paraId="450BCA53" w14:textId="104F326A" w:rsidR="00F976C1" w:rsidRPr="003B48C7" w:rsidRDefault="003B48C7">
      <w:pPr>
        <w:rPr>
          <w:rFonts w:ascii="Arial" w:hAnsi="Arial" w:cs="Arial"/>
          <w:b/>
          <w:bCs/>
          <w:sz w:val="24"/>
          <w:szCs w:val="24"/>
          <w:lang w:val="de-DE"/>
        </w:rPr>
      </w:pPr>
      <w:r w:rsidRPr="003B48C7">
        <w:rPr>
          <w:rFonts w:ascii="Arial" w:hAnsi="Arial" w:cs="Arial"/>
          <w:b/>
          <w:bCs/>
          <w:sz w:val="24"/>
          <w:szCs w:val="24"/>
          <w:lang w:val="de-DE"/>
        </w:rPr>
        <w:t xml:space="preserve">Freitag, </w:t>
      </w:r>
      <w:r w:rsidR="00D777A6">
        <w:rPr>
          <w:rFonts w:ascii="Arial" w:hAnsi="Arial" w:cs="Arial"/>
          <w:b/>
          <w:bCs/>
          <w:sz w:val="24"/>
          <w:szCs w:val="24"/>
          <w:lang w:val="de-DE"/>
        </w:rPr>
        <w:t xml:space="preserve">30. Januar </w:t>
      </w:r>
    </w:p>
    <w:p w14:paraId="34D79DA6" w14:textId="19B01F47" w:rsidR="003B48C7" w:rsidRPr="00A30A1C" w:rsidRDefault="003B48C7" w:rsidP="003B48C7">
      <w:pPr>
        <w:spacing w:after="0" w:line="240" w:lineRule="auto"/>
        <w:rPr>
          <w:rFonts w:ascii="Arial" w:hAnsi="Arial" w:cs="Arial"/>
          <w:lang w:val="de-DE"/>
        </w:rPr>
      </w:pPr>
      <w:r w:rsidRPr="00A30A1C">
        <w:rPr>
          <w:rFonts w:ascii="Arial" w:hAnsi="Arial" w:cs="Arial"/>
          <w:lang w:val="de-DE"/>
        </w:rPr>
        <w:t xml:space="preserve">Anreise bis 17 Uhr </w:t>
      </w:r>
    </w:p>
    <w:p w14:paraId="3E8A0503" w14:textId="398F598E" w:rsidR="003B48C7" w:rsidRPr="00A30A1C" w:rsidRDefault="003B48C7" w:rsidP="003B48C7">
      <w:pPr>
        <w:spacing w:after="0" w:line="240" w:lineRule="auto"/>
        <w:rPr>
          <w:rFonts w:ascii="Arial" w:hAnsi="Arial" w:cs="Arial"/>
          <w:lang w:val="de-DE"/>
        </w:rPr>
      </w:pPr>
      <w:r w:rsidRPr="00A30A1C">
        <w:rPr>
          <w:rFonts w:ascii="Arial" w:hAnsi="Arial" w:cs="Arial"/>
          <w:lang w:val="de-DE"/>
        </w:rPr>
        <w:t xml:space="preserve">18.00 Uhr </w:t>
      </w:r>
      <w:r w:rsidRPr="00A30A1C">
        <w:rPr>
          <w:rFonts w:ascii="Arial" w:hAnsi="Arial" w:cs="Arial"/>
          <w:lang w:val="de-DE"/>
        </w:rPr>
        <w:tab/>
      </w:r>
      <w:r w:rsidRPr="00A30A1C">
        <w:rPr>
          <w:rFonts w:ascii="Arial" w:hAnsi="Arial" w:cs="Arial"/>
          <w:lang w:val="de-DE"/>
        </w:rPr>
        <w:tab/>
        <w:t xml:space="preserve">Abendessen </w:t>
      </w:r>
    </w:p>
    <w:p w14:paraId="2CF13F11" w14:textId="77777777" w:rsidR="003B48C7" w:rsidRPr="00A30A1C" w:rsidRDefault="003B48C7" w:rsidP="003B48C7">
      <w:pPr>
        <w:spacing w:after="0" w:line="240" w:lineRule="auto"/>
        <w:rPr>
          <w:rFonts w:ascii="Arial" w:hAnsi="Arial" w:cs="Arial"/>
          <w:lang w:val="de-DE"/>
        </w:rPr>
      </w:pPr>
      <w:r w:rsidRPr="00A30A1C">
        <w:rPr>
          <w:rFonts w:ascii="Arial" w:hAnsi="Arial" w:cs="Arial"/>
          <w:lang w:val="de-DE"/>
        </w:rPr>
        <w:t xml:space="preserve">19.00 Uhr </w:t>
      </w:r>
      <w:r w:rsidRPr="00A30A1C">
        <w:rPr>
          <w:rFonts w:ascii="Arial" w:hAnsi="Arial" w:cs="Arial"/>
          <w:lang w:val="de-DE"/>
        </w:rPr>
        <w:tab/>
      </w:r>
      <w:r w:rsidRPr="00A30A1C">
        <w:rPr>
          <w:rFonts w:ascii="Arial" w:hAnsi="Arial" w:cs="Arial"/>
          <w:lang w:val="de-DE"/>
        </w:rPr>
        <w:tab/>
        <w:t>Begrüßung, Einführung in das Programm</w:t>
      </w:r>
    </w:p>
    <w:p w14:paraId="0FB32FD9" w14:textId="130B5394" w:rsidR="003B48C7" w:rsidRPr="00A30A1C" w:rsidRDefault="003B48C7" w:rsidP="003B48C7">
      <w:pPr>
        <w:spacing w:after="0" w:line="240" w:lineRule="auto"/>
        <w:ind w:left="2124" w:hanging="2124"/>
        <w:rPr>
          <w:rFonts w:ascii="Arial" w:hAnsi="Arial" w:cs="Arial"/>
          <w:i/>
          <w:iCs/>
          <w:lang w:val="de-DE"/>
        </w:rPr>
      </w:pPr>
      <w:r w:rsidRPr="00A30A1C">
        <w:rPr>
          <w:rFonts w:ascii="Arial" w:hAnsi="Arial" w:cs="Arial"/>
          <w:lang w:val="de-DE"/>
        </w:rPr>
        <w:t xml:space="preserve">19.30 Uhr </w:t>
      </w:r>
      <w:r w:rsidRPr="00A30A1C">
        <w:rPr>
          <w:rFonts w:ascii="Arial" w:hAnsi="Arial" w:cs="Arial"/>
          <w:lang w:val="de-DE"/>
        </w:rPr>
        <w:tab/>
      </w:r>
      <w:r w:rsidR="00D777A6" w:rsidRPr="00A30A1C">
        <w:rPr>
          <w:rFonts w:ascii="Arial" w:hAnsi="Arial" w:cs="Arial"/>
          <w:lang w:val="de-DE"/>
        </w:rPr>
        <w:t xml:space="preserve">Dokumentarfilm: „Silesia Nova“ von Regisseur Ronald Urbanczyk </w:t>
      </w:r>
    </w:p>
    <w:p w14:paraId="076385CF" w14:textId="43B0F179" w:rsidR="003B48C7" w:rsidRPr="00A30A1C" w:rsidRDefault="00D777A6" w:rsidP="003B48C7">
      <w:pPr>
        <w:spacing w:after="0" w:line="240" w:lineRule="auto"/>
        <w:ind w:left="2124" w:hanging="2124"/>
        <w:rPr>
          <w:rFonts w:ascii="Arial" w:hAnsi="Arial" w:cs="Arial"/>
          <w:lang w:val="de-DE"/>
        </w:rPr>
      </w:pPr>
      <w:r w:rsidRPr="00A30A1C">
        <w:rPr>
          <w:rFonts w:ascii="Arial" w:hAnsi="Arial" w:cs="Arial"/>
          <w:lang w:val="de-DE"/>
        </w:rPr>
        <w:t xml:space="preserve">20.30 Uhr </w:t>
      </w:r>
      <w:r w:rsidRPr="00A30A1C">
        <w:rPr>
          <w:rFonts w:ascii="Arial" w:hAnsi="Arial" w:cs="Arial"/>
          <w:lang w:val="de-DE"/>
        </w:rPr>
        <w:tab/>
        <w:t xml:space="preserve">Filmgespräch </w:t>
      </w:r>
    </w:p>
    <w:p w14:paraId="246958B7" w14:textId="77777777" w:rsidR="00D777A6" w:rsidRPr="00A30A1C" w:rsidRDefault="00D777A6" w:rsidP="003B48C7">
      <w:pPr>
        <w:spacing w:after="0" w:line="240" w:lineRule="auto"/>
        <w:ind w:left="2124" w:hanging="2124"/>
        <w:rPr>
          <w:rFonts w:ascii="Arial" w:hAnsi="Arial" w:cs="Arial"/>
          <w:lang w:val="de-DE"/>
        </w:rPr>
      </w:pPr>
    </w:p>
    <w:p w14:paraId="29831A8E" w14:textId="5E17A177" w:rsidR="003B48C7" w:rsidRPr="00A30A1C" w:rsidRDefault="003B48C7" w:rsidP="003B48C7">
      <w:pPr>
        <w:spacing w:after="0" w:line="240" w:lineRule="auto"/>
        <w:rPr>
          <w:rFonts w:ascii="Arial" w:hAnsi="Arial" w:cs="Arial"/>
          <w:b/>
          <w:lang w:val="de-DE"/>
        </w:rPr>
      </w:pPr>
      <w:r w:rsidRPr="00A30A1C">
        <w:rPr>
          <w:rFonts w:ascii="Arial" w:hAnsi="Arial" w:cs="Arial"/>
          <w:b/>
          <w:lang w:val="de-DE"/>
        </w:rPr>
        <w:t xml:space="preserve">Samstag, </w:t>
      </w:r>
      <w:r w:rsidR="00D777A6" w:rsidRPr="00A30A1C">
        <w:rPr>
          <w:rFonts w:ascii="Arial" w:hAnsi="Arial" w:cs="Arial"/>
          <w:b/>
          <w:lang w:val="de-DE"/>
        </w:rPr>
        <w:t xml:space="preserve">31. Januar </w:t>
      </w:r>
    </w:p>
    <w:p w14:paraId="652C81DA" w14:textId="77777777" w:rsidR="00506989" w:rsidRPr="00A30A1C" w:rsidRDefault="00506989" w:rsidP="003B48C7">
      <w:pPr>
        <w:spacing w:after="0" w:line="240" w:lineRule="auto"/>
        <w:rPr>
          <w:rFonts w:ascii="Arial" w:hAnsi="Arial" w:cs="Arial"/>
          <w:b/>
          <w:lang w:val="de-DE"/>
        </w:rPr>
      </w:pPr>
    </w:p>
    <w:p w14:paraId="4C62E99D" w14:textId="460DBEC9" w:rsidR="003B48C7" w:rsidRPr="00A30A1C" w:rsidRDefault="003B48C7" w:rsidP="003B48C7">
      <w:pPr>
        <w:spacing w:after="0" w:line="240" w:lineRule="auto"/>
        <w:rPr>
          <w:rFonts w:ascii="Arial" w:hAnsi="Arial" w:cs="Arial"/>
          <w:bCs/>
          <w:lang w:val="de-DE"/>
        </w:rPr>
      </w:pPr>
      <w:r w:rsidRPr="00A30A1C">
        <w:rPr>
          <w:rFonts w:ascii="Arial" w:hAnsi="Arial" w:cs="Arial"/>
          <w:bCs/>
          <w:lang w:val="de-DE"/>
        </w:rPr>
        <w:t>08.00 Uhr</w:t>
      </w:r>
      <w:r w:rsidRPr="00A30A1C">
        <w:rPr>
          <w:rFonts w:ascii="Arial" w:hAnsi="Arial" w:cs="Arial"/>
          <w:bCs/>
          <w:lang w:val="de-DE"/>
        </w:rPr>
        <w:tab/>
      </w:r>
      <w:r w:rsidRPr="00A30A1C">
        <w:rPr>
          <w:rFonts w:ascii="Arial" w:hAnsi="Arial" w:cs="Arial"/>
          <w:bCs/>
          <w:lang w:val="de-DE"/>
        </w:rPr>
        <w:tab/>
        <w:t>Frühstück</w:t>
      </w:r>
    </w:p>
    <w:p w14:paraId="7E090A3E" w14:textId="6C4454EA" w:rsidR="00F976C1" w:rsidRPr="00A30A1C" w:rsidRDefault="003B48C7" w:rsidP="00D777A6">
      <w:pPr>
        <w:spacing w:after="0" w:line="240" w:lineRule="auto"/>
        <w:ind w:left="2124" w:hanging="2124"/>
        <w:rPr>
          <w:rFonts w:ascii="Arial" w:hAnsi="Arial" w:cs="Arial"/>
          <w:bCs/>
          <w:i/>
          <w:iCs/>
          <w:lang w:val="de-DE"/>
        </w:rPr>
      </w:pPr>
      <w:r w:rsidRPr="00A30A1C">
        <w:rPr>
          <w:rFonts w:ascii="Arial" w:hAnsi="Arial" w:cs="Arial"/>
          <w:bCs/>
          <w:lang w:val="de-DE"/>
        </w:rPr>
        <w:t xml:space="preserve">09.00 Uhr </w:t>
      </w:r>
      <w:r w:rsidRPr="00A30A1C">
        <w:rPr>
          <w:rFonts w:ascii="Arial" w:hAnsi="Arial" w:cs="Arial"/>
          <w:bCs/>
          <w:lang w:val="de-DE"/>
        </w:rPr>
        <w:tab/>
      </w:r>
      <w:r w:rsidR="00D777A6" w:rsidRPr="00A30A1C">
        <w:rPr>
          <w:rFonts w:ascii="Arial" w:hAnsi="Arial" w:cs="Arial"/>
          <w:bCs/>
          <w:u w:val="single"/>
          <w:lang w:val="de-DE"/>
        </w:rPr>
        <w:t>Prof. Dr. Michael Skop</w:t>
      </w:r>
      <w:r w:rsidR="00D777A6" w:rsidRPr="00A30A1C">
        <w:rPr>
          <w:rFonts w:ascii="Arial" w:hAnsi="Arial" w:cs="Arial"/>
          <w:bCs/>
          <w:lang w:val="de-DE"/>
        </w:rPr>
        <w:t xml:space="preserve">, Schlesische Universität Kattowitz: </w:t>
      </w:r>
      <w:r w:rsidR="00D777A6" w:rsidRPr="00A30A1C">
        <w:rPr>
          <w:rFonts w:ascii="Arial" w:hAnsi="Arial" w:cs="Arial"/>
          <w:bCs/>
          <w:i/>
          <w:iCs/>
          <w:lang w:val="de-DE"/>
        </w:rPr>
        <w:t xml:space="preserve">Von der Provinzstadt bis zur Metropole. Das Bild der Stadt Kattowitz in deutschen Kultur- und Literaturzeitschriften (1865-1945) </w:t>
      </w:r>
    </w:p>
    <w:p w14:paraId="405676E3" w14:textId="6DCF2E5C" w:rsidR="00D777A6" w:rsidRPr="00A30A1C" w:rsidRDefault="00D777A6" w:rsidP="00D777A6">
      <w:pPr>
        <w:spacing w:after="0" w:line="240" w:lineRule="auto"/>
        <w:ind w:left="2124" w:hanging="2124"/>
        <w:rPr>
          <w:rFonts w:ascii="Arial" w:hAnsi="Arial" w:cs="Arial"/>
          <w:bCs/>
          <w:i/>
          <w:iCs/>
          <w:lang w:val="de-DE"/>
        </w:rPr>
      </w:pPr>
      <w:r w:rsidRPr="00A30A1C">
        <w:rPr>
          <w:rFonts w:ascii="Arial" w:hAnsi="Arial" w:cs="Arial"/>
          <w:bCs/>
          <w:lang w:val="de-DE"/>
        </w:rPr>
        <w:t xml:space="preserve">10.00 Uhr </w:t>
      </w:r>
      <w:r w:rsidRPr="00A30A1C">
        <w:rPr>
          <w:rFonts w:ascii="Arial" w:hAnsi="Arial" w:cs="Arial"/>
          <w:bCs/>
          <w:lang w:val="de-DE"/>
        </w:rPr>
        <w:tab/>
      </w:r>
      <w:r w:rsidRPr="00A30A1C">
        <w:rPr>
          <w:rFonts w:ascii="Arial" w:hAnsi="Arial" w:cs="Arial"/>
          <w:bCs/>
          <w:u w:val="single"/>
          <w:lang w:val="de-DE"/>
        </w:rPr>
        <w:t>Dr. Gregor Ploch</w:t>
      </w:r>
      <w:r w:rsidRPr="00A30A1C">
        <w:rPr>
          <w:rFonts w:ascii="Arial" w:hAnsi="Arial" w:cs="Arial"/>
          <w:bCs/>
          <w:lang w:val="de-DE"/>
        </w:rPr>
        <w:t xml:space="preserve">, Katholische Studentengemeinde St. Augustin: </w:t>
      </w:r>
      <w:r w:rsidRPr="00A30A1C">
        <w:rPr>
          <w:rFonts w:ascii="Arial" w:hAnsi="Arial" w:cs="Arial"/>
          <w:bCs/>
          <w:i/>
          <w:iCs/>
          <w:lang w:val="de-DE"/>
        </w:rPr>
        <w:t xml:space="preserve">Urbanistik im nationalpolitischen Spannungsverhältnis: Der Ausbau von </w:t>
      </w:r>
      <w:r w:rsidR="00C47A27" w:rsidRPr="00A30A1C">
        <w:rPr>
          <w:rFonts w:ascii="Arial" w:hAnsi="Arial" w:cs="Arial"/>
          <w:bCs/>
          <w:i/>
          <w:iCs/>
          <w:lang w:val="de-DE"/>
        </w:rPr>
        <w:t>K</w:t>
      </w:r>
      <w:r w:rsidRPr="00A30A1C">
        <w:rPr>
          <w:rFonts w:ascii="Arial" w:hAnsi="Arial" w:cs="Arial"/>
          <w:bCs/>
          <w:i/>
          <w:iCs/>
          <w:lang w:val="de-DE"/>
        </w:rPr>
        <w:t xml:space="preserve">attowitz zur modernen Hauptstadt der polnischen autonomen Woiwodschaft Schlesien 1922-1939 </w:t>
      </w:r>
    </w:p>
    <w:p w14:paraId="43850B5B" w14:textId="72C41802" w:rsidR="00D777A6" w:rsidRPr="00A30A1C" w:rsidRDefault="00D777A6" w:rsidP="00D777A6">
      <w:pPr>
        <w:spacing w:after="0" w:line="240" w:lineRule="auto"/>
        <w:ind w:left="2124" w:hanging="2124"/>
        <w:rPr>
          <w:rFonts w:ascii="Arial" w:hAnsi="Arial" w:cs="Arial"/>
          <w:bCs/>
          <w:i/>
          <w:iCs/>
          <w:lang w:val="de-DE"/>
        </w:rPr>
      </w:pPr>
      <w:r w:rsidRPr="00A30A1C">
        <w:rPr>
          <w:rFonts w:ascii="Arial" w:hAnsi="Arial" w:cs="Arial"/>
          <w:bCs/>
          <w:lang w:val="de-DE"/>
        </w:rPr>
        <w:t xml:space="preserve">11.00 Uhr </w:t>
      </w:r>
      <w:r w:rsidRPr="00A30A1C">
        <w:rPr>
          <w:rFonts w:ascii="Arial" w:hAnsi="Arial" w:cs="Arial"/>
          <w:bCs/>
          <w:lang w:val="de-DE"/>
        </w:rPr>
        <w:tab/>
      </w:r>
      <w:r w:rsidRPr="00A30A1C">
        <w:rPr>
          <w:rFonts w:ascii="Arial" w:hAnsi="Arial" w:cs="Arial"/>
          <w:bCs/>
          <w:u w:val="single"/>
          <w:lang w:val="de-DE"/>
        </w:rPr>
        <w:t xml:space="preserve">Dr. Krysztof </w:t>
      </w:r>
      <w:proofErr w:type="spellStart"/>
      <w:r w:rsidRPr="00A30A1C">
        <w:rPr>
          <w:rFonts w:ascii="Arial" w:hAnsi="Arial" w:cs="Arial"/>
          <w:bCs/>
          <w:u w:val="single"/>
          <w:lang w:val="de-DE"/>
        </w:rPr>
        <w:t>Kłosowicz</w:t>
      </w:r>
      <w:proofErr w:type="spellEnd"/>
      <w:r w:rsidRPr="00A30A1C">
        <w:rPr>
          <w:rFonts w:ascii="Arial" w:hAnsi="Arial" w:cs="Arial"/>
          <w:bCs/>
          <w:lang w:val="de-DE"/>
        </w:rPr>
        <w:t xml:space="preserve">, Schlesische Universität Kattowitz: </w:t>
      </w:r>
      <w:r w:rsidR="00C47A27" w:rsidRPr="00A30A1C">
        <w:rPr>
          <w:rFonts w:ascii="Arial" w:hAnsi="Arial" w:cs="Arial"/>
          <w:bCs/>
          <w:i/>
          <w:iCs/>
          <w:lang w:val="de-DE"/>
        </w:rPr>
        <w:t xml:space="preserve">Kattowitzer Reminiszenzen von Arnold Zweig und Arnold </w:t>
      </w:r>
      <w:proofErr w:type="spellStart"/>
      <w:r w:rsidR="00C47A27" w:rsidRPr="00A30A1C">
        <w:rPr>
          <w:rFonts w:ascii="Arial" w:hAnsi="Arial" w:cs="Arial"/>
          <w:bCs/>
          <w:i/>
          <w:iCs/>
          <w:lang w:val="de-DE"/>
        </w:rPr>
        <w:t>Ulitz</w:t>
      </w:r>
      <w:proofErr w:type="spellEnd"/>
    </w:p>
    <w:p w14:paraId="12A53FA7" w14:textId="75E25AFD" w:rsidR="003B48C7" w:rsidRPr="00A30A1C" w:rsidRDefault="003B48C7" w:rsidP="003B48C7">
      <w:pPr>
        <w:spacing w:after="0" w:line="240" w:lineRule="auto"/>
        <w:rPr>
          <w:rFonts w:ascii="Arial" w:hAnsi="Arial" w:cs="Arial"/>
          <w:lang w:val="de-DE"/>
        </w:rPr>
      </w:pPr>
      <w:r w:rsidRPr="00A30A1C">
        <w:rPr>
          <w:rFonts w:ascii="Arial" w:hAnsi="Arial" w:cs="Arial"/>
          <w:lang w:val="de-DE"/>
        </w:rPr>
        <w:t>12.</w:t>
      </w:r>
      <w:r w:rsidR="00C47A27" w:rsidRPr="00A30A1C">
        <w:rPr>
          <w:rFonts w:ascii="Arial" w:hAnsi="Arial" w:cs="Arial"/>
          <w:lang w:val="de-DE"/>
        </w:rPr>
        <w:t>0</w:t>
      </w:r>
      <w:r w:rsidRPr="00A30A1C">
        <w:rPr>
          <w:rFonts w:ascii="Arial" w:hAnsi="Arial" w:cs="Arial"/>
          <w:lang w:val="de-DE"/>
        </w:rPr>
        <w:t xml:space="preserve">0 Uhr </w:t>
      </w:r>
      <w:r w:rsidRPr="00A30A1C">
        <w:rPr>
          <w:rFonts w:ascii="Arial" w:hAnsi="Arial" w:cs="Arial"/>
          <w:lang w:val="de-DE"/>
        </w:rPr>
        <w:tab/>
      </w:r>
      <w:r w:rsidRPr="00A30A1C">
        <w:rPr>
          <w:rFonts w:ascii="Arial" w:hAnsi="Arial" w:cs="Arial"/>
          <w:lang w:val="de-DE"/>
        </w:rPr>
        <w:tab/>
        <w:t xml:space="preserve">Mittagessen </w:t>
      </w:r>
    </w:p>
    <w:p w14:paraId="53F9DB83" w14:textId="305E45D0" w:rsidR="00D777A6" w:rsidRPr="00A30A1C" w:rsidRDefault="003B48C7" w:rsidP="00D777A6">
      <w:pPr>
        <w:spacing w:after="0" w:line="240" w:lineRule="auto"/>
        <w:ind w:left="2124" w:hanging="2124"/>
        <w:rPr>
          <w:rFonts w:ascii="Arial" w:hAnsi="Arial" w:cs="Arial"/>
          <w:i/>
          <w:iCs/>
          <w:lang w:val="de-DE"/>
        </w:rPr>
      </w:pPr>
      <w:r w:rsidRPr="00A30A1C">
        <w:rPr>
          <w:rFonts w:ascii="Arial" w:hAnsi="Arial" w:cs="Arial"/>
          <w:lang w:val="de-DE"/>
        </w:rPr>
        <w:t>1</w:t>
      </w:r>
      <w:r w:rsidR="00C47A27" w:rsidRPr="00A30A1C">
        <w:rPr>
          <w:rFonts w:ascii="Arial" w:hAnsi="Arial" w:cs="Arial"/>
          <w:lang w:val="de-DE"/>
        </w:rPr>
        <w:t>3</w:t>
      </w:r>
      <w:r w:rsidRPr="00A30A1C">
        <w:rPr>
          <w:rFonts w:ascii="Arial" w:hAnsi="Arial" w:cs="Arial"/>
          <w:lang w:val="de-DE"/>
        </w:rPr>
        <w:t>.</w:t>
      </w:r>
      <w:r w:rsidR="00C47A27" w:rsidRPr="00A30A1C">
        <w:rPr>
          <w:rFonts w:ascii="Arial" w:hAnsi="Arial" w:cs="Arial"/>
          <w:lang w:val="de-DE"/>
        </w:rPr>
        <w:t>30</w:t>
      </w:r>
      <w:r w:rsidRPr="00A30A1C">
        <w:rPr>
          <w:rFonts w:ascii="Arial" w:hAnsi="Arial" w:cs="Arial"/>
          <w:lang w:val="de-DE"/>
        </w:rPr>
        <w:t xml:space="preserve"> Uhr </w:t>
      </w:r>
      <w:r w:rsidRPr="00A30A1C">
        <w:rPr>
          <w:rFonts w:ascii="Arial" w:hAnsi="Arial" w:cs="Arial"/>
          <w:lang w:val="de-DE"/>
        </w:rPr>
        <w:tab/>
      </w:r>
      <w:r w:rsidR="00C47A27" w:rsidRPr="00A30A1C">
        <w:rPr>
          <w:rFonts w:ascii="Arial" w:hAnsi="Arial" w:cs="Arial"/>
          <w:u w:val="single"/>
          <w:lang w:val="de-DE"/>
        </w:rPr>
        <w:t xml:space="preserve">Dr. Marcin </w:t>
      </w:r>
      <w:proofErr w:type="spellStart"/>
      <w:r w:rsidR="00C47A27" w:rsidRPr="00A30A1C">
        <w:rPr>
          <w:rFonts w:ascii="Arial" w:hAnsi="Arial" w:cs="Arial"/>
          <w:u w:val="single"/>
          <w:lang w:val="de-DE"/>
        </w:rPr>
        <w:t>Wiatr</w:t>
      </w:r>
      <w:proofErr w:type="spellEnd"/>
      <w:r w:rsidR="00C47A27" w:rsidRPr="00A30A1C">
        <w:rPr>
          <w:rFonts w:ascii="Arial" w:hAnsi="Arial" w:cs="Arial"/>
          <w:lang w:val="de-DE"/>
        </w:rPr>
        <w:t xml:space="preserve">, Leibnitz-Institut für Bildungsmedien, Georg-Eckert-institut, Braunschweig: </w:t>
      </w:r>
      <w:r w:rsidR="00C47A27" w:rsidRPr="00A30A1C">
        <w:rPr>
          <w:rFonts w:ascii="Arial" w:hAnsi="Arial" w:cs="Arial"/>
          <w:i/>
          <w:iCs/>
          <w:lang w:val="de-DE"/>
        </w:rPr>
        <w:t xml:space="preserve">Zwischen Peripherie und Anspruch als Boomtown. Literarische Annäherungen an Kattowitz/Katowice </w:t>
      </w:r>
    </w:p>
    <w:p w14:paraId="0CC26DA7" w14:textId="50D004F6" w:rsidR="00C47A27" w:rsidRPr="00A30A1C" w:rsidRDefault="00C47A27" w:rsidP="00D777A6">
      <w:pPr>
        <w:spacing w:after="0" w:line="240" w:lineRule="auto"/>
        <w:ind w:left="2124" w:hanging="2124"/>
        <w:rPr>
          <w:rFonts w:ascii="Arial" w:hAnsi="Arial" w:cs="Arial"/>
          <w:i/>
          <w:iCs/>
          <w:lang w:val="de-DE"/>
        </w:rPr>
      </w:pPr>
      <w:r w:rsidRPr="00A30A1C">
        <w:rPr>
          <w:rFonts w:ascii="Arial" w:hAnsi="Arial" w:cs="Arial"/>
          <w:lang w:val="de-DE"/>
        </w:rPr>
        <w:t xml:space="preserve">14.30 Uhr </w:t>
      </w:r>
      <w:r w:rsidRPr="00A30A1C">
        <w:rPr>
          <w:rFonts w:ascii="Arial" w:hAnsi="Arial" w:cs="Arial"/>
          <w:lang w:val="de-DE"/>
        </w:rPr>
        <w:tab/>
      </w:r>
      <w:r w:rsidRPr="00A30A1C">
        <w:rPr>
          <w:rFonts w:ascii="Arial" w:hAnsi="Arial" w:cs="Arial"/>
          <w:u w:val="single"/>
          <w:lang w:val="de-DE"/>
        </w:rPr>
        <w:t>Dr. Andrzej Kaluza</w:t>
      </w:r>
      <w:r w:rsidRPr="00A30A1C">
        <w:rPr>
          <w:rFonts w:ascii="Arial" w:hAnsi="Arial" w:cs="Arial"/>
          <w:lang w:val="de-DE"/>
        </w:rPr>
        <w:t xml:space="preserve">, Deutsches Polen-Institut, Darmstadt: </w:t>
      </w:r>
      <w:r w:rsidRPr="00A30A1C">
        <w:rPr>
          <w:rFonts w:ascii="Arial" w:hAnsi="Arial" w:cs="Arial"/>
          <w:i/>
          <w:iCs/>
          <w:lang w:val="de-DE"/>
        </w:rPr>
        <w:t>Wirtschaftliche und soziale Transformation Oberschlesiens</w:t>
      </w:r>
    </w:p>
    <w:p w14:paraId="62A05EE0" w14:textId="059EA295" w:rsidR="00C47A27" w:rsidRPr="00A30A1C" w:rsidRDefault="00C47A27" w:rsidP="00D777A6">
      <w:pPr>
        <w:spacing w:after="0" w:line="240" w:lineRule="auto"/>
        <w:ind w:left="2124" w:hanging="2124"/>
        <w:rPr>
          <w:rFonts w:ascii="Arial" w:hAnsi="Arial" w:cs="Arial"/>
          <w:i/>
          <w:iCs/>
          <w:lang w:val="de-DE"/>
        </w:rPr>
      </w:pPr>
      <w:r w:rsidRPr="00A30A1C">
        <w:rPr>
          <w:rFonts w:ascii="Arial" w:hAnsi="Arial" w:cs="Arial"/>
          <w:lang w:val="de-DE"/>
        </w:rPr>
        <w:t>15.30 Uhr</w:t>
      </w:r>
      <w:r w:rsidRPr="00A30A1C">
        <w:rPr>
          <w:rFonts w:ascii="Arial" w:hAnsi="Arial" w:cs="Arial"/>
          <w:lang w:val="de-DE"/>
        </w:rPr>
        <w:tab/>
      </w:r>
      <w:r w:rsidRPr="00A30A1C">
        <w:rPr>
          <w:rFonts w:ascii="Arial" w:hAnsi="Arial" w:cs="Arial"/>
          <w:u w:val="single"/>
          <w:lang w:val="de-DE"/>
        </w:rPr>
        <w:t xml:space="preserve">Dr. Jakub </w:t>
      </w:r>
      <w:proofErr w:type="spellStart"/>
      <w:r w:rsidRPr="00A30A1C">
        <w:rPr>
          <w:rFonts w:ascii="Arial" w:hAnsi="Arial" w:cs="Arial"/>
          <w:u w:val="single"/>
          <w:lang w:val="de-DE"/>
        </w:rPr>
        <w:t>Grudniewski</w:t>
      </w:r>
      <w:proofErr w:type="spellEnd"/>
      <w:r w:rsidRPr="00A30A1C">
        <w:rPr>
          <w:rFonts w:ascii="Arial" w:hAnsi="Arial" w:cs="Arial"/>
          <w:lang w:val="de-DE"/>
        </w:rPr>
        <w:t xml:space="preserve">, Schlesische Universität Kattowitz: </w:t>
      </w:r>
      <w:r w:rsidRPr="00A30A1C">
        <w:rPr>
          <w:rFonts w:ascii="Arial" w:hAnsi="Arial" w:cs="Arial"/>
          <w:i/>
          <w:iCs/>
          <w:lang w:val="de-DE"/>
        </w:rPr>
        <w:t xml:space="preserve">Amtsträger, insbesondere Bürgermeister von Kattowitz und die Landräte des Kreises Kattowitz in den Jahren 1865-1921 </w:t>
      </w:r>
    </w:p>
    <w:p w14:paraId="0D11FFE0" w14:textId="2482E662" w:rsidR="00C47A27" w:rsidRPr="00A30A1C" w:rsidRDefault="00C47A27" w:rsidP="00D777A6">
      <w:pPr>
        <w:spacing w:after="0" w:line="240" w:lineRule="auto"/>
        <w:ind w:left="2124" w:hanging="2124"/>
        <w:rPr>
          <w:rFonts w:ascii="Arial" w:hAnsi="Arial" w:cs="Arial"/>
          <w:i/>
          <w:iCs/>
          <w:lang w:val="de-DE"/>
        </w:rPr>
      </w:pPr>
      <w:r w:rsidRPr="00A30A1C">
        <w:rPr>
          <w:rFonts w:ascii="Arial" w:hAnsi="Arial" w:cs="Arial"/>
          <w:lang w:val="de-DE"/>
        </w:rPr>
        <w:t xml:space="preserve">16.30 Uhr </w:t>
      </w:r>
      <w:r w:rsidRPr="00A30A1C">
        <w:rPr>
          <w:rFonts w:ascii="Arial" w:hAnsi="Arial" w:cs="Arial"/>
          <w:lang w:val="de-DE"/>
        </w:rPr>
        <w:tab/>
      </w:r>
      <w:r w:rsidRPr="00A30A1C">
        <w:rPr>
          <w:rFonts w:ascii="Arial" w:hAnsi="Arial" w:cs="Arial"/>
          <w:u w:val="single"/>
          <w:lang w:val="de-DE"/>
        </w:rPr>
        <w:t xml:space="preserve">Dr. Miroslaw </w:t>
      </w:r>
      <w:proofErr w:type="spellStart"/>
      <w:r w:rsidRPr="00A30A1C">
        <w:rPr>
          <w:rFonts w:ascii="Arial" w:hAnsi="Arial" w:cs="Arial"/>
          <w:u w:val="single"/>
          <w:lang w:val="de-DE"/>
        </w:rPr>
        <w:t>Węcki</w:t>
      </w:r>
      <w:proofErr w:type="spellEnd"/>
      <w:r w:rsidRPr="00A30A1C">
        <w:rPr>
          <w:rFonts w:ascii="Arial" w:hAnsi="Arial" w:cs="Arial"/>
          <w:lang w:val="de-DE"/>
        </w:rPr>
        <w:t xml:space="preserve">, Schlesische Universität Kattowitz: </w:t>
      </w:r>
      <w:r w:rsidRPr="00A30A1C">
        <w:rPr>
          <w:rFonts w:ascii="Arial" w:hAnsi="Arial" w:cs="Arial"/>
          <w:i/>
          <w:iCs/>
          <w:lang w:val="de-DE"/>
        </w:rPr>
        <w:t>Gesellschaftlicher Wandel in Oberschlesien seit 1989</w:t>
      </w:r>
    </w:p>
    <w:p w14:paraId="2D25DF73" w14:textId="20F9FFE4" w:rsidR="00550943" w:rsidRPr="00A30A1C" w:rsidRDefault="00C47A27" w:rsidP="00D777A6">
      <w:pPr>
        <w:spacing w:after="0" w:line="240" w:lineRule="auto"/>
        <w:ind w:left="2124" w:hanging="2124"/>
        <w:rPr>
          <w:rFonts w:ascii="Arial" w:hAnsi="Arial" w:cs="Arial"/>
          <w:lang w:val="de-DE"/>
        </w:rPr>
      </w:pPr>
      <w:r w:rsidRPr="00A30A1C">
        <w:rPr>
          <w:rFonts w:ascii="Arial" w:hAnsi="Arial" w:cs="Arial"/>
          <w:lang w:val="de-DE"/>
        </w:rPr>
        <w:t xml:space="preserve">17.30 Uhr </w:t>
      </w:r>
      <w:r w:rsidRPr="00A30A1C">
        <w:rPr>
          <w:rFonts w:ascii="Arial" w:hAnsi="Arial" w:cs="Arial"/>
          <w:lang w:val="de-DE"/>
        </w:rPr>
        <w:tab/>
        <w:t xml:space="preserve">Musikalisches </w:t>
      </w:r>
      <w:proofErr w:type="spellStart"/>
      <w:r w:rsidRPr="00A30A1C">
        <w:rPr>
          <w:rFonts w:ascii="Arial" w:hAnsi="Arial" w:cs="Arial"/>
          <w:lang w:val="de-DE"/>
        </w:rPr>
        <w:t>Rezitat</w:t>
      </w:r>
      <w:proofErr w:type="spellEnd"/>
      <w:r w:rsidRPr="00A30A1C">
        <w:rPr>
          <w:rFonts w:ascii="Arial" w:hAnsi="Arial" w:cs="Arial"/>
          <w:lang w:val="de-DE"/>
        </w:rPr>
        <w:t>: We</w:t>
      </w:r>
      <w:r w:rsidR="00550943" w:rsidRPr="00A30A1C">
        <w:rPr>
          <w:rFonts w:ascii="Arial" w:hAnsi="Arial" w:cs="Arial"/>
          <w:lang w:val="de-DE"/>
        </w:rPr>
        <w:t>r</w:t>
      </w:r>
      <w:r w:rsidRPr="00A30A1C">
        <w:rPr>
          <w:rFonts w:ascii="Arial" w:hAnsi="Arial" w:cs="Arial"/>
          <w:lang w:val="de-DE"/>
        </w:rPr>
        <w:t xml:space="preserve">ke von Fritz </w:t>
      </w:r>
      <w:proofErr w:type="spellStart"/>
      <w:r w:rsidRPr="00A30A1C">
        <w:rPr>
          <w:rFonts w:ascii="Arial" w:hAnsi="Arial" w:cs="Arial"/>
          <w:lang w:val="de-DE"/>
        </w:rPr>
        <w:t>Lubisch</w:t>
      </w:r>
      <w:proofErr w:type="spellEnd"/>
      <w:r w:rsidRPr="00A30A1C">
        <w:rPr>
          <w:rFonts w:ascii="Arial" w:hAnsi="Arial" w:cs="Arial"/>
          <w:lang w:val="de-DE"/>
        </w:rPr>
        <w:t xml:space="preserve">. </w:t>
      </w:r>
    </w:p>
    <w:p w14:paraId="1421F340" w14:textId="6F871B0E" w:rsidR="00C47A27" w:rsidRPr="00A30A1C" w:rsidRDefault="00C47A27" w:rsidP="00550943">
      <w:pPr>
        <w:spacing w:after="0" w:line="240" w:lineRule="auto"/>
        <w:ind w:left="2124"/>
        <w:rPr>
          <w:rFonts w:ascii="Arial" w:hAnsi="Arial" w:cs="Arial"/>
          <w:u w:val="single"/>
          <w:lang w:val="de-DE"/>
        </w:rPr>
      </w:pPr>
      <w:r w:rsidRPr="00A30A1C">
        <w:rPr>
          <w:rFonts w:ascii="Arial" w:hAnsi="Arial" w:cs="Arial"/>
          <w:lang w:val="de-DE"/>
        </w:rPr>
        <w:t xml:space="preserve">Einführung </w:t>
      </w:r>
      <w:r w:rsidRPr="00A30A1C">
        <w:rPr>
          <w:rFonts w:ascii="Arial" w:hAnsi="Arial" w:cs="Arial"/>
          <w:u w:val="single"/>
          <w:lang w:val="de-DE"/>
        </w:rPr>
        <w:t xml:space="preserve">Dr. Miroslaw </w:t>
      </w:r>
      <w:proofErr w:type="spellStart"/>
      <w:r w:rsidRPr="00A30A1C">
        <w:rPr>
          <w:rFonts w:ascii="Arial" w:hAnsi="Arial" w:cs="Arial"/>
          <w:u w:val="single"/>
          <w:lang w:val="de-DE"/>
        </w:rPr>
        <w:t>Węcki</w:t>
      </w:r>
      <w:proofErr w:type="spellEnd"/>
      <w:r w:rsidR="00550943" w:rsidRPr="00A30A1C">
        <w:rPr>
          <w:rFonts w:ascii="Arial" w:hAnsi="Arial" w:cs="Arial"/>
          <w:lang w:val="de-DE"/>
        </w:rPr>
        <w:t xml:space="preserve"> und </w:t>
      </w:r>
      <w:r w:rsidR="00550943" w:rsidRPr="00A30A1C">
        <w:rPr>
          <w:rFonts w:ascii="Arial" w:hAnsi="Arial" w:cs="Arial"/>
          <w:u w:val="single"/>
          <w:lang w:val="de-DE"/>
        </w:rPr>
        <w:t xml:space="preserve">Lisa Haberkern </w:t>
      </w:r>
    </w:p>
    <w:p w14:paraId="75E160F3" w14:textId="0800E896" w:rsidR="00506989" w:rsidRPr="00A30A1C" w:rsidRDefault="00506989" w:rsidP="003B48C7">
      <w:pPr>
        <w:spacing w:after="0" w:line="240" w:lineRule="auto"/>
        <w:rPr>
          <w:rFonts w:ascii="Arial" w:hAnsi="Arial" w:cs="Arial"/>
          <w:lang w:val="de-DE"/>
        </w:rPr>
      </w:pPr>
      <w:r w:rsidRPr="00A30A1C">
        <w:rPr>
          <w:rFonts w:ascii="Arial" w:hAnsi="Arial" w:cs="Arial"/>
          <w:lang w:val="de-DE"/>
        </w:rPr>
        <w:t xml:space="preserve">18.00 Uhr </w:t>
      </w:r>
      <w:r w:rsidRPr="00A30A1C">
        <w:rPr>
          <w:rFonts w:ascii="Arial" w:hAnsi="Arial" w:cs="Arial"/>
          <w:lang w:val="de-DE"/>
        </w:rPr>
        <w:tab/>
      </w:r>
      <w:r w:rsidRPr="00A30A1C">
        <w:rPr>
          <w:rFonts w:ascii="Arial" w:hAnsi="Arial" w:cs="Arial"/>
          <w:lang w:val="de-DE"/>
        </w:rPr>
        <w:tab/>
        <w:t>Abendessen</w:t>
      </w:r>
      <w:r w:rsidR="00550943" w:rsidRPr="00A30A1C">
        <w:rPr>
          <w:rFonts w:ascii="Arial" w:hAnsi="Arial" w:cs="Arial"/>
          <w:lang w:val="de-DE"/>
        </w:rPr>
        <w:t xml:space="preserve"> </w:t>
      </w:r>
    </w:p>
    <w:p w14:paraId="28F81ED0" w14:textId="77777777" w:rsidR="00550943" w:rsidRPr="00A30A1C" w:rsidRDefault="00550943" w:rsidP="003B48C7">
      <w:pPr>
        <w:spacing w:after="0" w:line="240" w:lineRule="auto"/>
        <w:rPr>
          <w:rFonts w:ascii="Arial" w:hAnsi="Arial" w:cs="Arial"/>
          <w:lang w:val="de-DE"/>
        </w:rPr>
      </w:pPr>
    </w:p>
    <w:p w14:paraId="335A2DD2" w14:textId="1D791200" w:rsidR="00506989" w:rsidRPr="00A30A1C" w:rsidRDefault="00506989" w:rsidP="003B48C7">
      <w:pPr>
        <w:spacing w:after="0" w:line="240" w:lineRule="auto"/>
        <w:rPr>
          <w:rFonts w:ascii="Arial" w:hAnsi="Arial" w:cs="Arial"/>
          <w:b/>
          <w:lang w:val="de-DE"/>
        </w:rPr>
      </w:pPr>
      <w:r w:rsidRPr="00A30A1C">
        <w:rPr>
          <w:rFonts w:ascii="Arial" w:hAnsi="Arial" w:cs="Arial"/>
          <w:b/>
          <w:lang w:val="de-DE"/>
        </w:rPr>
        <w:t xml:space="preserve">Sonntag, </w:t>
      </w:r>
      <w:r w:rsidR="00D777A6" w:rsidRPr="00A30A1C">
        <w:rPr>
          <w:rFonts w:ascii="Arial" w:hAnsi="Arial" w:cs="Arial"/>
          <w:b/>
          <w:lang w:val="de-DE"/>
        </w:rPr>
        <w:t xml:space="preserve">1. Februar </w:t>
      </w:r>
    </w:p>
    <w:p w14:paraId="470E92D4" w14:textId="77777777" w:rsidR="00D777A6" w:rsidRPr="00A30A1C" w:rsidRDefault="00D777A6" w:rsidP="003B48C7">
      <w:pPr>
        <w:spacing w:after="0" w:line="240" w:lineRule="auto"/>
        <w:rPr>
          <w:rFonts w:ascii="Arial" w:hAnsi="Arial" w:cs="Arial"/>
          <w:b/>
          <w:lang w:val="de-DE"/>
        </w:rPr>
      </w:pPr>
    </w:p>
    <w:p w14:paraId="0C75B5A7" w14:textId="6F8A426E" w:rsidR="00506989" w:rsidRPr="00A30A1C" w:rsidRDefault="00506989" w:rsidP="003B48C7">
      <w:pPr>
        <w:spacing w:after="0" w:line="240" w:lineRule="auto"/>
        <w:rPr>
          <w:rFonts w:ascii="Arial" w:hAnsi="Arial" w:cs="Arial"/>
          <w:lang w:val="de-DE"/>
        </w:rPr>
      </w:pPr>
      <w:r w:rsidRPr="00A30A1C">
        <w:rPr>
          <w:rFonts w:ascii="Arial" w:hAnsi="Arial" w:cs="Arial"/>
          <w:lang w:val="de-DE"/>
        </w:rPr>
        <w:t xml:space="preserve">08.00 Uhr </w:t>
      </w:r>
      <w:r w:rsidRPr="00A30A1C">
        <w:rPr>
          <w:rFonts w:ascii="Arial" w:hAnsi="Arial" w:cs="Arial"/>
          <w:lang w:val="de-DE"/>
        </w:rPr>
        <w:tab/>
      </w:r>
      <w:r w:rsidRPr="00A30A1C">
        <w:rPr>
          <w:rFonts w:ascii="Arial" w:hAnsi="Arial" w:cs="Arial"/>
          <w:lang w:val="de-DE"/>
        </w:rPr>
        <w:tab/>
        <w:t xml:space="preserve">Frühstück </w:t>
      </w:r>
    </w:p>
    <w:p w14:paraId="70B1583F" w14:textId="2E0A2761" w:rsidR="001D7ED4" w:rsidRPr="00A30A1C" w:rsidRDefault="00506989" w:rsidP="00D777A6">
      <w:pPr>
        <w:spacing w:after="0" w:line="240" w:lineRule="auto"/>
        <w:ind w:left="2124" w:hanging="2124"/>
        <w:rPr>
          <w:rFonts w:ascii="Arial" w:hAnsi="Arial" w:cs="Arial"/>
          <w:i/>
          <w:iCs/>
          <w:lang w:val="de-DE"/>
        </w:rPr>
      </w:pPr>
      <w:r w:rsidRPr="00A30A1C">
        <w:rPr>
          <w:rFonts w:ascii="Arial" w:hAnsi="Arial" w:cs="Arial"/>
          <w:lang w:val="de-DE"/>
        </w:rPr>
        <w:t xml:space="preserve">09.00 Uhr </w:t>
      </w:r>
      <w:r w:rsidRPr="00A30A1C">
        <w:rPr>
          <w:rFonts w:ascii="Arial" w:hAnsi="Arial" w:cs="Arial"/>
          <w:lang w:val="de-DE"/>
        </w:rPr>
        <w:tab/>
      </w:r>
      <w:r w:rsidR="00550943" w:rsidRPr="00A30A1C">
        <w:rPr>
          <w:rFonts w:ascii="Arial" w:hAnsi="Arial" w:cs="Arial"/>
          <w:u w:val="single"/>
          <w:lang w:val="de-DE"/>
        </w:rPr>
        <w:t xml:space="preserve">Dr. Marcin </w:t>
      </w:r>
      <w:proofErr w:type="spellStart"/>
      <w:r w:rsidR="00550943" w:rsidRPr="00A30A1C">
        <w:rPr>
          <w:rFonts w:ascii="Arial" w:hAnsi="Arial" w:cs="Arial"/>
          <w:u w:val="single"/>
          <w:lang w:val="de-DE"/>
        </w:rPr>
        <w:t>Wiatr</w:t>
      </w:r>
      <w:proofErr w:type="spellEnd"/>
      <w:r w:rsidR="00550943" w:rsidRPr="00A30A1C">
        <w:rPr>
          <w:rFonts w:ascii="Arial" w:hAnsi="Arial" w:cs="Arial"/>
          <w:lang w:val="de-DE"/>
        </w:rPr>
        <w:t xml:space="preserve">, Braunschweig: </w:t>
      </w:r>
      <w:r w:rsidR="00550943" w:rsidRPr="00A30A1C">
        <w:rPr>
          <w:rFonts w:ascii="Arial" w:hAnsi="Arial" w:cs="Arial"/>
          <w:i/>
          <w:iCs/>
          <w:lang w:val="de-DE"/>
        </w:rPr>
        <w:t>Literarischer Reiseführer Oberschlesien. Fünf Touren durch das barocke, (</w:t>
      </w:r>
      <w:proofErr w:type="spellStart"/>
      <w:r w:rsidR="00550943" w:rsidRPr="00A30A1C">
        <w:rPr>
          <w:rFonts w:ascii="Arial" w:hAnsi="Arial" w:cs="Arial"/>
          <w:i/>
          <w:iCs/>
          <w:lang w:val="de-DE"/>
        </w:rPr>
        <w:t>post</w:t>
      </w:r>
      <w:proofErr w:type="spellEnd"/>
      <w:r w:rsidR="00550943" w:rsidRPr="00A30A1C">
        <w:rPr>
          <w:rFonts w:ascii="Arial" w:hAnsi="Arial" w:cs="Arial"/>
          <w:i/>
          <w:iCs/>
          <w:lang w:val="de-DE"/>
        </w:rPr>
        <w:t>)industrielle, grüne, mystische Grenzland</w:t>
      </w:r>
    </w:p>
    <w:p w14:paraId="41900813" w14:textId="79BC9612" w:rsidR="004233AB" w:rsidRPr="00A30A1C" w:rsidRDefault="00550943" w:rsidP="001A3F06">
      <w:pPr>
        <w:spacing w:after="0" w:line="240" w:lineRule="auto"/>
        <w:ind w:left="2124" w:hanging="2124"/>
        <w:rPr>
          <w:rFonts w:ascii="Arial" w:hAnsi="Arial" w:cs="Arial"/>
          <w:i/>
          <w:iCs/>
          <w:lang w:val="de-DE"/>
        </w:rPr>
      </w:pPr>
      <w:r w:rsidRPr="00A30A1C">
        <w:rPr>
          <w:rFonts w:ascii="Arial" w:hAnsi="Arial" w:cs="Arial"/>
          <w:lang w:val="de-DE"/>
        </w:rPr>
        <w:t xml:space="preserve">10.00 Uhr </w:t>
      </w:r>
      <w:r w:rsidRPr="00A30A1C">
        <w:rPr>
          <w:rFonts w:ascii="Arial" w:hAnsi="Arial" w:cs="Arial"/>
          <w:lang w:val="de-DE"/>
        </w:rPr>
        <w:tab/>
      </w:r>
      <w:r w:rsidR="004233AB" w:rsidRPr="00A30A1C">
        <w:rPr>
          <w:rFonts w:ascii="Arial" w:hAnsi="Arial" w:cs="Arial"/>
          <w:u w:val="single"/>
          <w:lang w:val="de-DE"/>
        </w:rPr>
        <w:t>Dr. Sebastian Rosenbaum</w:t>
      </w:r>
      <w:r w:rsidR="004233AB" w:rsidRPr="00A30A1C">
        <w:rPr>
          <w:rFonts w:ascii="Arial" w:hAnsi="Arial" w:cs="Arial"/>
          <w:lang w:val="de-DE"/>
        </w:rPr>
        <w:t xml:space="preserve">, Institut für Nationales Gedenken, Kattowitz: </w:t>
      </w:r>
      <w:r w:rsidR="004233AB" w:rsidRPr="00A30A1C">
        <w:rPr>
          <w:rFonts w:ascii="Arial" w:hAnsi="Arial" w:cs="Arial"/>
          <w:i/>
          <w:iCs/>
        </w:rPr>
        <w:t>Als Kattowitz Stalinogród hiess (1953-1956).</w:t>
      </w:r>
      <w:r w:rsidR="004233AB" w:rsidRPr="00A30A1C">
        <w:rPr>
          <w:rFonts w:ascii="Arial" w:hAnsi="Arial" w:cs="Arial"/>
        </w:rPr>
        <w:t xml:space="preserve"> </w:t>
      </w:r>
      <w:r w:rsidR="004233AB" w:rsidRPr="00A30A1C">
        <w:rPr>
          <w:rFonts w:ascii="Arial" w:hAnsi="Arial" w:cs="Arial"/>
          <w:i/>
          <w:iCs/>
        </w:rPr>
        <w:t xml:space="preserve">Die Stadt im Zeitalter des Stalinismus </w:t>
      </w:r>
    </w:p>
    <w:p w14:paraId="7D47AC67" w14:textId="77777777" w:rsidR="004233AB" w:rsidRPr="00A30A1C" w:rsidRDefault="00550943" w:rsidP="004233AB">
      <w:pPr>
        <w:spacing w:after="0" w:line="240" w:lineRule="auto"/>
        <w:ind w:left="2124" w:hanging="2124"/>
        <w:rPr>
          <w:rFonts w:ascii="Arial" w:hAnsi="Arial" w:cs="Arial"/>
          <w:i/>
          <w:iCs/>
          <w:lang w:val="de-DE"/>
        </w:rPr>
      </w:pPr>
      <w:r w:rsidRPr="00A30A1C">
        <w:rPr>
          <w:rFonts w:ascii="Arial" w:hAnsi="Arial" w:cs="Arial"/>
          <w:lang w:val="de-DE"/>
        </w:rPr>
        <w:t xml:space="preserve">11.00 Uhr </w:t>
      </w:r>
      <w:r w:rsidRPr="00A30A1C">
        <w:rPr>
          <w:rFonts w:ascii="Arial" w:hAnsi="Arial" w:cs="Arial"/>
          <w:lang w:val="de-DE"/>
        </w:rPr>
        <w:tab/>
      </w:r>
      <w:r w:rsidR="004233AB" w:rsidRPr="00A30A1C">
        <w:rPr>
          <w:rFonts w:ascii="Arial" w:hAnsi="Arial" w:cs="Arial"/>
          <w:u w:val="single"/>
          <w:lang w:val="de-DE"/>
        </w:rPr>
        <w:t>Dr. Eveline Adenauer</w:t>
      </w:r>
      <w:r w:rsidR="004233AB" w:rsidRPr="00A30A1C">
        <w:rPr>
          <w:rFonts w:ascii="Arial" w:hAnsi="Arial" w:cs="Arial"/>
          <w:lang w:val="de-DE"/>
        </w:rPr>
        <w:t xml:space="preserve">, Freiberufliche Historikerin, Frechen: </w:t>
      </w:r>
      <w:r w:rsidR="004233AB" w:rsidRPr="00A30A1C">
        <w:rPr>
          <w:rFonts w:ascii="Arial" w:hAnsi="Arial" w:cs="Arial"/>
          <w:i/>
          <w:iCs/>
          <w:lang w:val="de-DE"/>
        </w:rPr>
        <w:t xml:space="preserve">Dialekt und Sprache in Oberschlesien </w:t>
      </w:r>
    </w:p>
    <w:p w14:paraId="7AA175D1" w14:textId="6A9CAB1E" w:rsidR="00506989" w:rsidRPr="00A30A1C" w:rsidRDefault="00506989" w:rsidP="00550943">
      <w:pPr>
        <w:spacing w:after="0" w:line="240" w:lineRule="auto"/>
        <w:ind w:left="2124" w:hanging="2124"/>
        <w:rPr>
          <w:rFonts w:ascii="Arial" w:hAnsi="Arial" w:cs="Arial"/>
          <w:lang w:val="de-DE"/>
        </w:rPr>
      </w:pPr>
      <w:r w:rsidRPr="00A30A1C">
        <w:rPr>
          <w:rFonts w:ascii="Arial" w:hAnsi="Arial" w:cs="Arial"/>
          <w:lang w:val="de-DE"/>
        </w:rPr>
        <w:t xml:space="preserve">12.00 Uhr </w:t>
      </w:r>
      <w:r w:rsidRPr="00A30A1C">
        <w:rPr>
          <w:rFonts w:ascii="Arial" w:hAnsi="Arial" w:cs="Arial"/>
          <w:lang w:val="de-DE"/>
        </w:rPr>
        <w:tab/>
        <w:t>Abschlussdiskussion</w:t>
      </w:r>
      <w:r w:rsidR="00550943" w:rsidRPr="00A30A1C">
        <w:rPr>
          <w:rFonts w:ascii="Arial" w:hAnsi="Arial" w:cs="Arial"/>
          <w:lang w:val="de-DE"/>
        </w:rPr>
        <w:t>: Kulturelles Erbe Oberschlesiens – Perspektiven und Vermittlung</w:t>
      </w:r>
    </w:p>
    <w:p w14:paraId="7CE9A02F" w14:textId="74FAFFE6" w:rsidR="00A30A1C" w:rsidRPr="00A30A1C" w:rsidRDefault="00506989">
      <w:pPr>
        <w:spacing w:after="0" w:line="240" w:lineRule="auto"/>
        <w:rPr>
          <w:rFonts w:ascii="Arial" w:hAnsi="Arial" w:cs="Arial"/>
          <w:lang w:val="de-DE"/>
        </w:rPr>
      </w:pPr>
      <w:r w:rsidRPr="00A30A1C">
        <w:rPr>
          <w:rFonts w:ascii="Arial" w:hAnsi="Arial" w:cs="Arial"/>
          <w:lang w:val="de-DE"/>
        </w:rPr>
        <w:t xml:space="preserve">12.30 Uhr </w:t>
      </w:r>
      <w:r w:rsidRPr="00A30A1C">
        <w:rPr>
          <w:rFonts w:ascii="Arial" w:hAnsi="Arial" w:cs="Arial"/>
          <w:lang w:val="de-DE"/>
        </w:rPr>
        <w:tab/>
      </w:r>
      <w:r w:rsidRPr="00A30A1C">
        <w:rPr>
          <w:rFonts w:ascii="Arial" w:hAnsi="Arial" w:cs="Arial"/>
          <w:lang w:val="de-DE"/>
        </w:rPr>
        <w:tab/>
        <w:t xml:space="preserve">Mittagessen, anschl. Abreise </w:t>
      </w:r>
    </w:p>
    <w:sectPr w:rsidR="00A30A1C" w:rsidRPr="00A30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9ED"/>
    <w:multiLevelType w:val="multilevel"/>
    <w:tmpl w:val="885A7A5A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  <w:sz w:val="20"/>
      </w:rPr>
    </w:lvl>
  </w:abstractNum>
  <w:num w:numId="1" w16cid:durableId="145092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C1"/>
    <w:rsid w:val="000605A5"/>
    <w:rsid w:val="001A3F06"/>
    <w:rsid w:val="001C698F"/>
    <w:rsid w:val="001D7ED4"/>
    <w:rsid w:val="001F0F77"/>
    <w:rsid w:val="00251421"/>
    <w:rsid w:val="00280097"/>
    <w:rsid w:val="002969FB"/>
    <w:rsid w:val="002C18CE"/>
    <w:rsid w:val="00334E23"/>
    <w:rsid w:val="00340A3A"/>
    <w:rsid w:val="00393F7E"/>
    <w:rsid w:val="003B48C7"/>
    <w:rsid w:val="004233AB"/>
    <w:rsid w:val="00432A0E"/>
    <w:rsid w:val="004548C0"/>
    <w:rsid w:val="004F35C5"/>
    <w:rsid w:val="00506989"/>
    <w:rsid w:val="00512431"/>
    <w:rsid w:val="00550566"/>
    <w:rsid w:val="00550943"/>
    <w:rsid w:val="0080412F"/>
    <w:rsid w:val="009304BF"/>
    <w:rsid w:val="009A4535"/>
    <w:rsid w:val="00A237D3"/>
    <w:rsid w:val="00A30A1C"/>
    <w:rsid w:val="00A31CFB"/>
    <w:rsid w:val="00B276EE"/>
    <w:rsid w:val="00B44D8B"/>
    <w:rsid w:val="00BF49A1"/>
    <w:rsid w:val="00BF69F2"/>
    <w:rsid w:val="00C47A27"/>
    <w:rsid w:val="00C65E5F"/>
    <w:rsid w:val="00CA3419"/>
    <w:rsid w:val="00CC5D40"/>
    <w:rsid w:val="00D777A6"/>
    <w:rsid w:val="00DC4668"/>
    <w:rsid w:val="00E34C30"/>
    <w:rsid w:val="00F9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2DE7"/>
  <w15:chartTrackingRefBased/>
  <w15:docId w15:val="{DD284590-7EBA-4CB5-97A5-4F75FCE9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7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7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7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7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7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7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7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7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7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76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76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76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76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76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76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76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76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76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7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7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7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7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7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76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76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76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7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76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76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Röskau-Rydel</dc:creator>
  <cp:keywords/>
  <dc:description/>
  <cp:lastModifiedBy>Gustav Binder</cp:lastModifiedBy>
  <cp:revision>11</cp:revision>
  <dcterms:created xsi:type="dcterms:W3CDTF">2025-08-11T13:29:00Z</dcterms:created>
  <dcterms:modified xsi:type="dcterms:W3CDTF">2025-12-18T08:36:00Z</dcterms:modified>
</cp:coreProperties>
</file>